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D1" w:rsidRPr="003911FD" w:rsidRDefault="00692FD1" w:rsidP="00692FD1">
      <w:pPr>
        <w:spacing w:line="280" w:lineRule="exact"/>
        <w:jc w:val="both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Nome Completo</w:t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  <w:r w:rsidRPr="003911FD">
        <w:rPr>
          <w:rFonts w:ascii="Arial" w:hAnsi="Arial" w:cs="Arial"/>
          <w:b/>
          <w:noProof/>
          <w:sz w:val="32"/>
          <w:szCs w:val="32"/>
        </w:rPr>
        <w:tab/>
      </w:r>
    </w:p>
    <w:p w:rsidR="00692FD1" w:rsidRDefault="00692FD1" w:rsidP="00692FD1">
      <w:pPr>
        <w:rPr>
          <w:rFonts w:ascii="Arial" w:hAnsi="Arial" w:cs="Arial"/>
          <w:b/>
          <w:noProof/>
          <w:sz w:val="22"/>
          <w:szCs w:val="22"/>
        </w:rPr>
      </w:pPr>
      <w:r w:rsidRPr="004B6390">
        <w:rPr>
          <w:rFonts w:ascii="Arial" w:hAnsi="Arial" w:cs="Arial"/>
          <w:b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34925</wp:posOffset>
                </wp:positionV>
                <wp:extent cx="3600450" cy="25400"/>
                <wp:effectExtent l="0" t="2540" r="63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540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D3F5E" id="Rectangle 2" o:spid="_x0000_s1026" style="position:absolute;margin-left:-9pt;margin-top:2.75pt;width:283.5pt;height: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" fillcolor="#5a5a5a" stroked="f" strokeweight=".05pt">
                <w10:wrap anchorx="margin"/>
              </v:rect>
            </w:pict>
          </mc:Fallback>
        </mc:AlternateContent>
      </w:r>
    </w:p>
    <w:p w:rsidR="00692FD1" w:rsidRDefault="00692FD1" w:rsidP="00692FD1">
      <w:pPr>
        <w:spacing w:line="120" w:lineRule="exact"/>
        <w:jc w:val="center"/>
        <w:rPr>
          <w:rFonts w:ascii="Arial" w:hAnsi="Arial" w:cs="Arial"/>
          <w:color w:val="000000"/>
          <w:sz w:val="21"/>
          <w:szCs w:val="21"/>
        </w:rPr>
      </w:pPr>
    </w:p>
    <w:p w:rsidR="00692FD1" w:rsidRDefault="00692FD1" w:rsidP="00692FD1">
      <w:pPr>
        <w:spacing w:line="280" w:lineRule="exac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Endereço</w:t>
      </w:r>
    </w:p>
    <w:p w:rsidR="00692FD1" w:rsidRDefault="00692FD1" w:rsidP="00692FD1">
      <w:pPr>
        <w:spacing w:line="280" w:lineRule="exac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Telefones</w:t>
      </w:r>
    </w:p>
    <w:p w:rsidR="00692FD1" w:rsidRPr="007A5C63" w:rsidRDefault="00692FD1" w:rsidP="00692FD1">
      <w:pPr>
        <w:spacing w:line="280" w:lineRule="exac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E-mail</w:t>
      </w:r>
    </w:p>
    <w:p w:rsidR="00692FD1" w:rsidRDefault="00692FD1" w:rsidP="00692FD1">
      <w:pPr>
        <w:spacing w:line="280" w:lineRule="exac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Idade</w:t>
      </w:r>
      <w:r w:rsidRPr="007A5C63">
        <w:rPr>
          <w:rFonts w:ascii="Arial" w:hAnsi="Arial" w:cs="Arial"/>
          <w:color w:val="000000"/>
          <w:sz w:val="21"/>
          <w:szCs w:val="21"/>
        </w:rPr>
        <w:t xml:space="preserve"> </w:t>
      </w:r>
      <w:r w:rsidRPr="007A5C63">
        <w:rPr>
          <w:rFonts w:ascii="Arial" w:hAnsi="Arial" w:cs="Arial"/>
          <w:sz w:val="21"/>
          <w:szCs w:val="21"/>
        </w:rPr>
        <w:sym w:font="Wingdings" w:char="F0A0"/>
      </w:r>
      <w:r w:rsidRPr="007A5C63">
        <w:rPr>
          <w:rFonts w:ascii="Arial" w:hAnsi="Arial" w:cs="Arial"/>
          <w:color w:val="000000"/>
          <w:sz w:val="21"/>
          <w:szCs w:val="21"/>
        </w:rPr>
        <w:t xml:space="preserve"> Nacionalidade </w:t>
      </w:r>
      <w:r w:rsidRPr="007A5C63">
        <w:rPr>
          <w:rFonts w:ascii="Arial" w:hAnsi="Arial" w:cs="Arial"/>
          <w:sz w:val="21"/>
          <w:szCs w:val="21"/>
        </w:rPr>
        <w:sym w:font="Wingdings" w:char="F0A0"/>
      </w:r>
      <w:r w:rsidRPr="007A5C63">
        <w:rPr>
          <w:rFonts w:ascii="Arial" w:hAnsi="Arial" w:cs="Arial"/>
          <w:color w:val="000000"/>
          <w:sz w:val="21"/>
          <w:szCs w:val="21"/>
        </w:rPr>
        <w:t xml:space="preserve"> Estado Civil</w:t>
      </w:r>
    </w:p>
    <w:p w:rsidR="00692FD1" w:rsidRPr="007A5C63" w:rsidRDefault="00692FD1" w:rsidP="00692FD1">
      <w:pPr>
        <w:spacing w:line="100" w:lineRule="exact"/>
        <w:jc w:val="center"/>
        <w:rPr>
          <w:rFonts w:ascii="Arial" w:hAnsi="Arial" w:cs="Arial"/>
          <w:color w:val="000000"/>
          <w:sz w:val="21"/>
          <w:szCs w:val="21"/>
        </w:rPr>
      </w:pPr>
    </w:p>
    <w:p w:rsidR="00692FD1" w:rsidRDefault="00692FD1" w:rsidP="00692FD1">
      <w:pPr>
        <w:spacing w:line="220" w:lineRule="exact"/>
        <w:jc w:val="center"/>
        <w:rPr>
          <w:rFonts w:ascii="Arial" w:hAnsi="Arial" w:cs="Arial"/>
          <w:sz w:val="22"/>
          <w:szCs w:val="22"/>
        </w:rPr>
      </w:pPr>
    </w:p>
    <w:p w:rsidR="00692FD1" w:rsidRPr="003E0334" w:rsidRDefault="00692FD1" w:rsidP="00692FD1">
      <w:pPr>
        <w:spacing w:line="180" w:lineRule="exact"/>
        <w:rPr>
          <w:rFonts w:ascii="Arial" w:hAnsi="Arial" w:cs="Arial"/>
          <w:b/>
          <w:noProof/>
          <w:sz w:val="22"/>
          <w:szCs w:val="22"/>
        </w:rPr>
      </w:pPr>
      <w:r w:rsidRPr="004B6390">
        <w:rPr>
          <w:rFonts w:ascii="Arial" w:hAnsi="Arial" w:cs="Arial"/>
          <w:b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31115</wp:posOffset>
                </wp:positionV>
                <wp:extent cx="3364230" cy="17780"/>
                <wp:effectExtent l="0" t="381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3FBF0" id="Rectangle 1" o:spid="_x0000_s1026" style="position:absolute;margin-left:180pt;margin-top:2.45pt;width:264.9pt;height:1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" fillcolor="#5a5a5a" stroked="f" strokeweight=".05pt">
                <w10:wrap anchorx="margin"/>
              </v:rect>
            </w:pict>
          </mc:Fallback>
        </mc:AlternateContent>
      </w:r>
    </w:p>
    <w:p w:rsidR="00692FD1" w:rsidRPr="000E74E7" w:rsidRDefault="00692FD1" w:rsidP="00692FD1">
      <w:pPr>
        <w:spacing w:line="280" w:lineRule="exact"/>
        <w:jc w:val="center"/>
        <w:rPr>
          <w:rFonts w:ascii="Arial" w:hAnsi="Arial" w:cs="Arial"/>
          <w:sz w:val="21"/>
          <w:szCs w:val="21"/>
          <w:u w:val="single"/>
        </w:rPr>
      </w:pPr>
    </w:p>
    <w:p w:rsidR="00692FD1" w:rsidRPr="000E74E7" w:rsidRDefault="00692FD1" w:rsidP="00692FD1">
      <w:pPr>
        <w:pStyle w:val="Title"/>
        <w:spacing w:line="280" w:lineRule="exact"/>
        <w:ind w:right="0"/>
        <w:jc w:val="center"/>
        <w:rPr>
          <w:rFonts w:ascii="Arial" w:hAnsi="Arial" w:cs="Arial"/>
          <w:noProof/>
          <w:sz w:val="21"/>
          <w:szCs w:val="21"/>
        </w:rPr>
      </w:pPr>
      <w:r w:rsidRPr="000E74E7">
        <w:rPr>
          <w:rFonts w:ascii="Arial" w:hAnsi="Arial" w:cs="Arial"/>
          <w:smallCaps w:val="0"/>
          <w:noProof/>
          <w:sz w:val="21"/>
          <w:szCs w:val="21"/>
          <w:u w:val="single"/>
        </w:rPr>
        <w:t>Objetivo:</w:t>
      </w:r>
      <w:r w:rsidRPr="000E74E7">
        <w:rPr>
          <w:rFonts w:ascii="Arial" w:hAnsi="Arial" w:cs="Arial"/>
          <w:noProof/>
          <w:sz w:val="21"/>
          <w:szCs w:val="21"/>
        </w:rPr>
        <w:t xml:space="preserve"> </w:t>
      </w:r>
      <w:r>
        <w:rPr>
          <w:rFonts w:ascii="Arial" w:hAnsi="Arial" w:cs="Arial"/>
          <w:noProof/>
          <w:sz w:val="21"/>
          <w:szCs w:val="21"/>
        </w:rPr>
        <w:t>Advogado</w:t>
      </w:r>
    </w:p>
    <w:p w:rsidR="00692FD1" w:rsidRPr="000E74E7" w:rsidRDefault="00692FD1" w:rsidP="00692FD1">
      <w:pPr>
        <w:tabs>
          <w:tab w:val="left" w:pos="3569"/>
        </w:tabs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0E74E7">
        <w:rPr>
          <w:rFonts w:ascii="Arial" w:hAnsi="Arial" w:cs="Arial"/>
          <w:sz w:val="21"/>
          <w:szCs w:val="21"/>
        </w:rPr>
        <w:tab/>
      </w:r>
    </w:p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 xml:space="preserve">Síntese de Qualificações  </w:t>
      </w:r>
    </w:p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692FD1" w:rsidRDefault="00692FD1" w:rsidP="00692FD1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80" w:lineRule="exact"/>
        <w:ind w:left="360"/>
        <w:jc w:val="both"/>
        <w:rPr>
          <w:rFonts w:ascii="Arial" w:hAnsi="Arial" w:cs="Arial"/>
          <w:sz w:val="21"/>
          <w:szCs w:val="21"/>
        </w:rPr>
      </w:pPr>
      <w:r w:rsidRPr="001E20DA">
        <w:rPr>
          <w:rFonts w:ascii="Arial" w:hAnsi="Arial" w:cs="Arial"/>
          <w:sz w:val="21"/>
          <w:szCs w:val="21"/>
        </w:rPr>
        <w:t xml:space="preserve">Atuação na área </w:t>
      </w:r>
      <w:r w:rsidRPr="001E20DA">
        <w:rPr>
          <w:rFonts w:ascii="Arial" w:hAnsi="Arial" w:cs="Arial"/>
          <w:b/>
          <w:bCs/>
          <w:sz w:val="21"/>
          <w:szCs w:val="21"/>
        </w:rPr>
        <w:t>Jurídica</w:t>
      </w:r>
      <w:r w:rsidRPr="001E20DA">
        <w:rPr>
          <w:rFonts w:ascii="Arial" w:hAnsi="Arial" w:cs="Arial"/>
          <w:sz w:val="21"/>
          <w:szCs w:val="21"/>
        </w:rPr>
        <w:t xml:space="preserve"> na avaliação de provas documentais e orais, realização de audiências Trabalhistas, </w:t>
      </w:r>
      <w:r w:rsidRPr="0093514B">
        <w:rPr>
          <w:rFonts w:ascii="Arial" w:hAnsi="Arial" w:cs="Arial"/>
          <w:sz w:val="21"/>
          <w:szCs w:val="21"/>
        </w:rPr>
        <w:t>Penais e Cíveis, elaboração de recursos e contestação de ações, com vivência no tribunal de júri e extrajudicialmente</w:t>
      </w:r>
      <w:r w:rsidRPr="001E20DA">
        <w:rPr>
          <w:rFonts w:ascii="Arial" w:hAnsi="Arial" w:cs="Arial"/>
          <w:sz w:val="21"/>
          <w:szCs w:val="21"/>
        </w:rPr>
        <w:t>.</w:t>
      </w:r>
    </w:p>
    <w:p w:rsidR="00692FD1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692FD1" w:rsidRDefault="00692FD1" w:rsidP="00692FD1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80" w:lineRule="exact"/>
        <w:ind w:left="360"/>
        <w:jc w:val="both"/>
        <w:rPr>
          <w:rFonts w:ascii="Arial" w:hAnsi="Arial" w:cs="Arial"/>
          <w:sz w:val="21"/>
          <w:szCs w:val="21"/>
        </w:rPr>
      </w:pPr>
      <w:r w:rsidRPr="00AA68B7">
        <w:rPr>
          <w:rFonts w:ascii="Arial" w:hAnsi="Arial" w:cs="Arial"/>
          <w:sz w:val="21"/>
          <w:szCs w:val="21"/>
        </w:rPr>
        <w:t xml:space="preserve">Responsável por </w:t>
      </w:r>
      <w:r w:rsidRPr="00D80723">
        <w:rPr>
          <w:rFonts w:ascii="Arial" w:hAnsi="Arial" w:cs="Arial"/>
          <w:sz w:val="21"/>
          <w:szCs w:val="21"/>
        </w:rPr>
        <w:t xml:space="preserve">promover a defesa da empresa e de clientes em todas as ações, reunir os documentos correspondentes, instruir testemunhas e prepostos e </w:t>
      </w:r>
      <w:r>
        <w:rPr>
          <w:rFonts w:ascii="Arial" w:hAnsi="Arial" w:cs="Arial"/>
          <w:sz w:val="21"/>
          <w:szCs w:val="21"/>
        </w:rPr>
        <w:t>elaborar</w:t>
      </w:r>
      <w:r w:rsidRPr="00D80723">
        <w:rPr>
          <w:rFonts w:ascii="Arial" w:hAnsi="Arial" w:cs="Arial"/>
          <w:sz w:val="21"/>
          <w:szCs w:val="21"/>
        </w:rPr>
        <w:t xml:space="preserve"> as ações a favor.</w:t>
      </w:r>
    </w:p>
    <w:p w:rsidR="00692FD1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692FD1" w:rsidRDefault="00692FD1" w:rsidP="00692FD1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80" w:lineRule="exact"/>
        <w:ind w:left="360"/>
        <w:jc w:val="both"/>
        <w:rPr>
          <w:rFonts w:ascii="Arial" w:hAnsi="Arial" w:cs="Arial"/>
          <w:sz w:val="21"/>
          <w:szCs w:val="21"/>
        </w:rPr>
      </w:pPr>
      <w:r w:rsidRPr="00D73E5D">
        <w:rPr>
          <w:rFonts w:ascii="Arial" w:hAnsi="Arial" w:cs="Arial"/>
          <w:sz w:val="21"/>
          <w:szCs w:val="21"/>
        </w:rPr>
        <w:t xml:space="preserve">Apresentação de pareceres, acompanhamento de processos </w:t>
      </w:r>
      <w:r>
        <w:rPr>
          <w:rFonts w:ascii="Arial" w:hAnsi="Arial" w:cs="Arial"/>
          <w:sz w:val="21"/>
          <w:szCs w:val="21"/>
        </w:rPr>
        <w:t>e elaboração de</w:t>
      </w:r>
      <w:r w:rsidRPr="00D73E5D">
        <w:rPr>
          <w:rFonts w:ascii="Arial" w:hAnsi="Arial" w:cs="Arial"/>
          <w:sz w:val="21"/>
          <w:szCs w:val="21"/>
        </w:rPr>
        <w:t xml:space="preserve"> notificações judiciais e extrajudiciais, realizando acordos amigáveis ou promovendo ações judiciais.</w:t>
      </w:r>
    </w:p>
    <w:p w:rsidR="00692FD1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692FD1" w:rsidRDefault="00692FD1" w:rsidP="00692FD1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80" w:lineRule="exact"/>
        <w:ind w:left="360"/>
        <w:jc w:val="both"/>
        <w:rPr>
          <w:rFonts w:ascii="Arial" w:hAnsi="Arial" w:cs="Arial"/>
          <w:sz w:val="21"/>
          <w:szCs w:val="21"/>
        </w:rPr>
      </w:pPr>
      <w:r w:rsidRPr="0043711E">
        <w:rPr>
          <w:rFonts w:ascii="Arial" w:hAnsi="Arial" w:cs="Arial"/>
          <w:sz w:val="21"/>
          <w:szCs w:val="21"/>
        </w:rPr>
        <w:t xml:space="preserve">Experiência </w:t>
      </w:r>
      <w:r w:rsidRPr="00E2687C">
        <w:rPr>
          <w:rFonts w:ascii="Arial" w:hAnsi="Arial" w:cs="Arial"/>
          <w:sz w:val="21"/>
          <w:szCs w:val="21"/>
        </w:rPr>
        <w:t>no zelo pelos objetivos do cliente e na manutenção e integridade dos seus bens, facilitando negócios, preservando interesses individuais e coletivos, conforme princípios éticos.</w:t>
      </w:r>
    </w:p>
    <w:p w:rsidR="00692FD1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692FD1" w:rsidRPr="004713BB" w:rsidRDefault="00692FD1" w:rsidP="00692FD1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80" w:lineRule="exact"/>
        <w:ind w:left="360"/>
        <w:jc w:val="both"/>
        <w:rPr>
          <w:rFonts w:ascii="Arial" w:hAnsi="Arial" w:cs="Arial"/>
          <w:sz w:val="21"/>
          <w:szCs w:val="21"/>
        </w:rPr>
      </w:pPr>
      <w:r w:rsidRPr="00EF0B88">
        <w:rPr>
          <w:rFonts w:ascii="Arial" w:hAnsi="Arial" w:cs="Arial"/>
          <w:sz w:val="21"/>
          <w:szCs w:val="21"/>
        </w:rPr>
        <w:t>Desenvolvimento de teses e redação de documentos para defesa do cliente, viabilizando o encerramento dos processos.</w:t>
      </w:r>
    </w:p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692FD1" w:rsidRPr="000E74E7" w:rsidRDefault="00692FD1" w:rsidP="00692FD1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80" w:lineRule="exact"/>
        <w:ind w:hanging="720"/>
        <w:jc w:val="both"/>
        <w:rPr>
          <w:rFonts w:ascii="Arial" w:hAnsi="Arial" w:cs="Arial"/>
          <w:sz w:val="21"/>
          <w:szCs w:val="21"/>
        </w:rPr>
      </w:pPr>
      <w:r w:rsidRPr="000E74E7">
        <w:rPr>
          <w:rFonts w:ascii="Arial" w:hAnsi="Arial" w:cs="Arial"/>
          <w:sz w:val="21"/>
          <w:szCs w:val="21"/>
        </w:rPr>
        <w:t>Disponibilidade para viagens e mudança de cidade.</w:t>
      </w:r>
    </w:p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b/>
          <w:sz w:val="21"/>
          <w:szCs w:val="21"/>
          <w:u w:val="dotDotDash"/>
        </w:rPr>
      </w:pPr>
    </w:p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>Formação Acadêmica</w:t>
      </w:r>
    </w:p>
    <w:p w:rsidR="00692FD1" w:rsidRDefault="00692FD1" w:rsidP="00692FD1">
      <w:pPr>
        <w:spacing w:line="280" w:lineRule="exact"/>
        <w:jc w:val="both"/>
        <w:rPr>
          <w:rFonts w:ascii="Arial" w:hAnsi="Arial" w:cs="Arial"/>
          <w:b/>
          <w:sz w:val="21"/>
          <w:szCs w:val="21"/>
          <w:u w:val="dotDotDash"/>
        </w:rPr>
      </w:pPr>
    </w:p>
    <w:p w:rsidR="00692FD1" w:rsidRPr="00FB33AB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Pós-graduação em Direito Empresarial</w:t>
      </w:r>
      <w:r w:rsidRPr="000E74E7">
        <w:rPr>
          <w:rFonts w:ascii="Arial" w:hAnsi="Arial" w:cs="Arial"/>
          <w:sz w:val="21"/>
          <w:szCs w:val="21"/>
        </w:rPr>
        <w:t xml:space="preserve"> – concluíd</w:t>
      </w:r>
      <w:r w:rsidRPr="00FB33AB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em 2010</w:t>
      </w:r>
    </w:p>
    <w:p w:rsidR="00692FD1" w:rsidRPr="00FB33AB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FB33AB">
        <w:rPr>
          <w:rFonts w:ascii="Arial" w:hAnsi="Arial" w:cs="Arial"/>
          <w:sz w:val="21"/>
          <w:szCs w:val="21"/>
        </w:rPr>
        <w:t>Xxxxxxxxxxxxxxxxx</w:t>
      </w:r>
    </w:p>
    <w:p w:rsidR="00692FD1" w:rsidRDefault="00692FD1" w:rsidP="00692FD1">
      <w:pPr>
        <w:spacing w:line="280" w:lineRule="exact"/>
        <w:jc w:val="both"/>
        <w:rPr>
          <w:rFonts w:ascii="Arial" w:hAnsi="Arial" w:cs="Arial"/>
          <w:b/>
          <w:sz w:val="21"/>
          <w:szCs w:val="21"/>
          <w:u w:val="dotDotDash"/>
        </w:rPr>
      </w:pPr>
    </w:p>
    <w:p w:rsidR="00692FD1" w:rsidRPr="00FB33AB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Pós-graduação em Direito Cível</w:t>
      </w:r>
      <w:r w:rsidRPr="000E74E7">
        <w:rPr>
          <w:rFonts w:ascii="Arial" w:hAnsi="Arial" w:cs="Arial"/>
          <w:sz w:val="21"/>
          <w:szCs w:val="21"/>
        </w:rPr>
        <w:t xml:space="preserve"> – concluíd</w:t>
      </w:r>
      <w:r w:rsidRPr="00FB33AB">
        <w:rPr>
          <w:rFonts w:ascii="Arial" w:hAnsi="Arial" w:cs="Arial"/>
          <w:sz w:val="21"/>
          <w:szCs w:val="21"/>
        </w:rPr>
        <w:t>a em 2005</w:t>
      </w:r>
    </w:p>
    <w:p w:rsidR="00692FD1" w:rsidRPr="00FB33AB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FB33AB">
        <w:rPr>
          <w:rFonts w:ascii="Arial" w:hAnsi="Arial" w:cs="Arial"/>
          <w:sz w:val="21"/>
          <w:szCs w:val="21"/>
        </w:rPr>
        <w:t>Xxxxxxxxxxxxxxxxx</w:t>
      </w:r>
    </w:p>
    <w:p w:rsidR="00692FD1" w:rsidRPr="00FB33AB" w:rsidRDefault="00692FD1" w:rsidP="00692FD1">
      <w:pPr>
        <w:spacing w:line="280" w:lineRule="exact"/>
        <w:jc w:val="both"/>
        <w:rPr>
          <w:rFonts w:ascii="Arial" w:hAnsi="Arial" w:cs="Arial"/>
          <w:b/>
          <w:sz w:val="21"/>
          <w:szCs w:val="21"/>
          <w:u w:val="dotDotDash"/>
        </w:rPr>
      </w:pPr>
    </w:p>
    <w:p w:rsidR="00692FD1" w:rsidRPr="00FB33AB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FB33AB">
        <w:rPr>
          <w:rFonts w:ascii="Arial" w:hAnsi="Arial" w:cs="Arial"/>
          <w:b/>
          <w:sz w:val="21"/>
          <w:szCs w:val="21"/>
        </w:rPr>
        <w:t>Graduação em Direito</w:t>
      </w:r>
      <w:r w:rsidRPr="00FB33AB">
        <w:rPr>
          <w:rFonts w:ascii="Arial" w:hAnsi="Arial" w:cs="Arial"/>
          <w:sz w:val="21"/>
          <w:szCs w:val="21"/>
        </w:rPr>
        <w:t xml:space="preserve"> – concluída em 2001</w:t>
      </w:r>
    </w:p>
    <w:p w:rsidR="00692FD1" w:rsidRPr="00FB33AB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FB33AB">
        <w:rPr>
          <w:rFonts w:ascii="Arial" w:hAnsi="Arial" w:cs="Arial"/>
          <w:sz w:val="21"/>
          <w:szCs w:val="21"/>
        </w:rPr>
        <w:t>Xxxxxxxxxxxxxxxxx</w:t>
      </w:r>
    </w:p>
    <w:p w:rsidR="00692FD1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692FD1" w:rsidRPr="004A22BB" w:rsidRDefault="00692FD1" w:rsidP="00692FD1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4A22BB">
        <w:rPr>
          <w:rFonts w:ascii="Arial" w:hAnsi="Arial" w:cs="Arial"/>
          <w:b/>
          <w:noProof/>
          <w:sz w:val="21"/>
          <w:szCs w:val="21"/>
          <w:u w:val="single"/>
        </w:rPr>
        <w:t>Vivência Internacional</w:t>
      </w:r>
    </w:p>
    <w:p w:rsidR="00692FD1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1575A7" w:rsidRDefault="00692FD1">
      <w:r>
        <w:t>Xxxxxxx</w:t>
      </w:r>
    </w:p>
    <w:p w:rsidR="00692FD1" w:rsidRDefault="00692FD1"/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lastRenderedPageBreak/>
        <w:t xml:space="preserve">Idiomas </w:t>
      </w:r>
    </w:p>
    <w:p w:rsidR="00692FD1" w:rsidRDefault="00692FD1" w:rsidP="00692FD1">
      <w:pPr>
        <w:spacing w:line="280" w:lineRule="exact"/>
        <w:jc w:val="both"/>
        <w:rPr>
          <w:rFonts w:ascii="Arial" w:hAnsi="Arial" w:cs="Arial"/>
          <w:b/>
          <w:sz w:val="21"/>
          <w:szCs w:val="21"/>
        </w:rPr>
      </w:pPr>
    </w:p>
    <w:p w:rsidR="00692FD1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Informar o idioma e o nível.</w:t>
      </w:r>
    </w:p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>Experiência Profissional</w:t>
      </w:r>
    </w:p>
    <w:p w:rsidR="00692FD1" w:rsidRPr="000E74E7" w:rsidRDefault="00692FD1" w:rsidP="00692FD1">
      <w:pPr>
        <w:tabs>
          <w:tab w:val="left" w:pos="2880"/>
          <w:tab w:val="left" w:pos="3060"/>
        </w:tabs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692FD1" w:rsidRPr="000E74E7" w:rsidRDefault="00692FD1" w:rsidP="00692FD1">
      <w:pPr>
        <w:spacing w:line="280" w:lineRule="exact"/>
        <w:ind w:left="2160" w:hanging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03/2006 a atual</w:t>
      </w: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b/>
          <w:sz w:val="21"/>
          <w:szCs w:val="21"/>
        </w:rPr>
        <w:t>Xxxxxxxxxxxxxxxx</w:t>
      </w:r>
    </w:p>
    <w:p w:rsidR="00692FD1" w:rsidRPr="0081747F" w:rsidRDefault="00692FD1" w:rsidP="00692FD1">
      <w:pPr>
        <w:spacing w:line="280" w:lineRule="exact"/>
        <w:rPr>
          <w:rFonts w:ascii="Arial" w:hAnsi="Arial" w:cs="Arial"/>
        </w:rPr>
      </w:pP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i/>
        </w:rPr>
        <w:t xml:space="preserve">Empresa </w:t>
      </w:r>
      <w:r w:rsidRPr="0081747F">
        <w:rPr>
          <w:rFonts w:ascii="Arial" w:hAnsi="Arial" w:cs="Arial"/>
          <w:i/>
        </w:rPr>
        <w:t>nacional de médio porte do segmento jurídico</w:t>
      </w:r>
      <w:r w:rsidRPr="0081747F">
        <w:rPr>
          <w:rFonts w:ascii="Arial" w:hAnsi="Arial" w:cs="Arial"/>
        </w:rPr>
        <w:t xml:space="preserve">. </w:t>
      </w:r>
    </w:p>
    <w:p w:rsidR="00692FD1" w:rsidRPr="0081747F" w:rsidRDefault="00692FD1" w:rsidP="00692FD1">
      <w:pPr>
        <w:spacing w:line="280" w:lineRule="exact"/>
        <w:rPr>
          <w:rFonts w:ascii="Arial" w:hAnsi="Arial" w:cs="Arial"/>
          <w:b/>
          <w:sz w:val="21"/>
          <w:szCs w:val="21"/>
        </w:rPr>
      </w:pPr>
      <w:r w:rsidRPr="0081747F">
        <w:rPr>
          <w:rFonts w:ascii="Arial" w:hAnsi="Arial" w:cs="Arial"/>
          <w:b/>
          <w:sz w:val="21"/>
          <w:szCs w:val="21"/>
        </w:rPr>
        <w:tab/>
      </w:r>
      <w:r w:rsidRPr="0081747F">
        <w:rPr>
          <w:rFonts w:ascii="Arial" w:hAnsi="Arial" w:cs="Arial"/>
          <w:b/>
          <w:sz w:val="21"/>
          <w:szCs w:val="21"/>
        </w:rPr>
        <w:tab/>
      </w:r>
      <w:r w:rsidRPr="0081747F">
        <w:rPr>
          <w:rFonts w:ascii="Arial" w:hAnsi="Arial" w:cs="Arial"/>
          <w:b/>
          <w:sz w:val="21"/>
          <w:szCs w:val="21"/>
        </w:rPr>
        <w:tab/>
        <w:t>Advogado</w:t>
      </w:r>
    </w:p>
    <w:p w:rsidR="00692FD1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692FD1" w:rsidRPr="000E74E7" w:rsidRDefault="00692FD1" w:rsidP="00692FD1">
      <w:pPr>
        <w:spacing w:line="280" w:lineRule="exact"/>
        <w:ind w:left="2160" w:hanging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01/2004 a 11/2005</w:t>
      </w: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b/>
          <w:sz w:val="21"/>
          <w:szCs w:val="21"/>
        </w:rPr>
        <w:t>Xxxxxxxxxxxxxxxx</w:t>
      </w:r>
    </w:p>
    <w:p w:rsidR="00692FD1" w:rsidRPr="0081747F" w:rsidRDefault="00692FD1" w:rsidP="00692FD1">
      <w:pPr>
        <w:spacing w:line="280" w:lineRule="exact"/>
        <w:rPr>
          <w:rFonts w:ascii="Arial" w:hAnsi="Arial" w:cs="Arial"/>
        </w:rPr>
      </w:pP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sz w:val="21"/>
          <w:szCs w:val="21"/>
        </w:rPr>
        <w:tab/>
      </w:r>
      <w:r w:rsidRPr="000E74E7">
        <w:rPr>
          <w:rFonts w:ascii="Arial" w:hAnsi="Arial" w:cs="Arial"/>
          <w:sz w:val="21"/>
          <w:szCs w:val="21"/>
        </w:rPr>
        <w:tab/>
      </w:r>
      <w:r w:rsidRPr="0081747F">
        <w:rPr>
          <w:rFonts w:ascii="Arial" w:hAnsi="Arial" w:cs="Arial"/>
          <w:i/>
        </w:rPr>
        <w:t>Empresa nacional de pequeno porte do segmento jurídico</w:t>
      </w:r>
      <w:r w:rsidRPr="0081747F">
        <w:rPr>
          <w:rFonts w:ascii="Arial" w:hAnsi="Arial" w:cs="Arial"/>
        </w:rPr>
        <w:t xml:space="preserve">. </w:t>
      </w:r>
    </w:p>
    <w:p w:rsidR="00692FD1" w:rsidRPr="0081747F" w:rsidRDefault="00692FD1" w:rsidP="00692FD1">
      <w:pPr>
        <w:spacing w:line="280" w:lineRule="exact"/>
        <w:rPr>
          <w:rFonts w:ascii="Arial" w:hAnsi="Arial" w:cs="Arial"/>
          <w:b/>
          <w:sz w:val="21"/>
          <w:szCs w:val="21"/>
        </w:rPr>
      </w:pPr>
      <w:r w:rsidRPr="0081747F">
        <w:rPr>
          <w:rFonts w:ascii="Arial" w:hAnsi="Arial" w:cs="Arial"/>
          <w:b/>
          <w:sz w:val="21"/>
          <w:szCs w:val="21"/>
        </w:rPr>
        <w:tab/>
      </w:r>
      <w:r w:rsidRPr="0081747F">
        <w:rPr>
          <w:rFonts w:ascii="Arial" w:hAnsi="Arial" w:cs="Arial"/>
          <w:b/>
          <w:sz w:val="21"/>
          <w:szCs w:val="21"/>
        </w:rPr>
        <w:tab/>
      </w:r>
      <w:r w:rsidRPr="0081747F">
        <w:rPr>
          <w:rFonts w:ascii="Arial" w:hAnsi="Arial" w:cs="Arial"/>
          <w:b/>
          <w:sz w:val="21"/>
          <w:szCs w:val="21"/>
        </w:rPr>
        <w:tab/>
        <w:t>Assessor Jurídico</w:t>
      </w:r>
    </w:p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>Formação Complementar</w:t>
      </w:r>
    </w:p>
    <w:p w:rsidR="00692FD1" w:rsidRPr="00692FD1" w:rsidRDefault="00692FD1" w:rsidP="00692FD1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92FD1" w:rsidRPr="000E74E7" w:rsidRDefault="00692FD1" w:rsidP="00692FD1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280" w:lineRule="exact"/>
        <w:ind w:left="357" w:hanging="3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Informar os cursos que fez e o nome da instituição.</w:t>
      </w:r>
    </w:p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b/>
          <w:noProof/>
          <w:sz w:val="21"/>
          <w:szCs w:val="21"/>
          <w:u w:val="single"/>
        </w:rPr>
      </w:pPr>
      <w:r w:rsidRPr="000E74E7">
        <w:rPr>
          <w:rFonts w:ascii="Arial" w:hAnsi="Arial" w:cs="Arial"/>
          <w:b/>
          <w:noProof/>
          <w:sz w:val="21"/>
          <w:szCs w:val="21"/>
          <w:u w:val="single"/>
        </w:rPr>
        <w:t>Informática</w:t>
      </w:r>
    </w:p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:rsidR="00692FD1" w:rsidRPr="000E74E7" w:rsidRDefault="00692FD1" w:rsidP="00692FD1">
      <w:pPr>
        <w:spacing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Exemplo: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Conhecimentos no pacote Office.</w:t>
      </w:r>
    </w:p>
    <w:p w:rsidR="00692FD1" w:rsidRPr="000E74E7" w:rsidRDefault="00692FD1" w:rsidP="00692FD1">
      <w:pPr>
        <w:spacing w:line="280" w:lineRule="exact"/>
        <w:rPr>
          <w:rFonts w:ascii="Arial" w:hAnsi="Arial" w:cs="Arial"/>
          <w:b/>
          <w:sz w:val="21"/>
          <w:szCs w:val="21"/>
        </w:rPr>
      </w:pPr>
    </w:p>
    <w:p w:rsidR="00692FD1" w:rsidRDefault="00692FD1"/>
    <w:sectPr w:rsidR="00692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Mono">
    <w:altName w:val="Courier New"/>
    <w:charset w:val="00"/>
    <w:family w:val="moder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336"/>
    <w:multiLevelType w:val="hybridMultilevel"/>
    <w:tmpl w:val="F710B0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B5534"/>
    <w:multiLevelType w:val="hybridMultilevel"/>
    <w:tmpl w:val="DA3E0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D1"/>
    <w:rsid w:val="001575A7"/>
    <w:rsid w:val="006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72DC"/>
  <w15:chartTrackingRefBased/>
  <w15:docId w15:val="{18629EA7-09DA-49ED-9D8D-9F377A49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F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2FD1"/>
    <w:pPr>
      <w:suppressAutoHyphens w:val="0"/>
      <w:ind w:right="-199"/>
    </w:pPr>
    <w:rPr>
      <w:rFonts w:ascii="Andale Mono" w:hAnsi="Andale Mono"/>
      <w:b/>
      <w:smallCaps/>
      <w:sz w:val="28"/>
      <w:szCs w:val="20"/>
      <w:lang w:eastAsia="pt-BR"/>
    </w:rPr>
  </w:style>
  <w:style w:type="character" w:customStyle="1" w:styleId="TitleChar">
    <w:name w:val="Title Char"/>
    <w:basedOn w:val="DefaultParagraphFont"/>
    <w:link w:val="Title"/>
    <w:rsid w:val="00692FD1"/>
    <w:rPr>
      <w:rFonts w:ascii="Andale Mono" w:eastAsia="Times New Roman" w:hAnsi="Andale Mono" w:cs="Times New Roman"/>
      <w:b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Ticiane Vitória</dc:creator>
  <cp:keywords/>
  <dc:description/>
  <cp:lastModifiedBy>Ticiane Vitória</cp:lastModifiedBy>
  <cp:revision>1</cp:revision>
  <dcterms:created xsi:type="dcterms:W3CDTF">2019-07-30T17:24:00Z</dcterms:created>
  <dcterms:modified xsi:type="dcterms:W3CDTF">2019-07-30T17:25:00Z</dcterms:modified>
</cp:coreProperties>
</file>